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6B" w:rsidRDefault="00170D50" w:rsidP="008F5D6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  <w:r w:rsidR="000D538F" w:rsidRPr="00C227E1">
        <w:rPr>
          <w:rFonts w:ascii="標楷體" w:eastAsia="標楷體" w:hAnsi="標楷體"/>
          <w:b/>
          <w:sz w:val="32"/>
          <w:szCs w:val="32"/>
        </w:rPr>
        <w:t>(</w:t>
      </w:r>
      <w:r w:rsidR="000D538F" w:rsidRPr="00372ECE">
        <w:rPr>
          <w:rFonts w:ascii="標楷體" w:eastAsia="標楷體" w:hAnsi="標楷體" w:hint="eastAsia"/>
          <w:b/>
          <w:sz w:val="32"/>
          <w:szCs w:val="32"/>
        </w:rPr>
        <w:t>範</w:t>
      </w:r>
      <w:r w:rsidR="0038721F">
        <w:rPr>
          <w:rFonts w:ascii="標楷體" w:eastAsia="標楷體" w:hAnsi="標楷體" w:hint="eastAsia"/>
          <w:b/>
          <w:sz w:val="32"/>
          <w:szCs w:val="32"/>
        </w:rPr>
        <w:t>本</w:t>
      </w:r>
      <w:r w:rsidR="000D538F" w:rsidRPr="00C227E1">
        <w:rPr>
          <w:rFonts w:ascii="標楷體" w:eastAsia="標楷體" w:hAnsi="標楷體"/>
          <w:b/>
          <w:sz w:val="32"/>
          <w:szCs w:val="32"/>
        </w:rPr>
        <w:t>)</w:t>
      </w:r>
      <w:r w:rsidR="008F5D6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F5D6B" w:rsidRPr="008F5D6B">
        <w:rPr>
          <w:rFonts w:ascii="Times New Roman" w:eastAsia="標楷體" w:hAnsi="Times New Roman" w:cs="Times New Roman"/>
          <w:b/>
          <w:sz w:val="32"/>
          <w:szCs w:val="32"/>
        </w:rPr>
        <w:t>Individual Internship Plan</w:t>
      </w:r>
    </w:p>
    <w:p w:rsidR="00C1699C" w:rsidRPr="00733F66" w:rsidRDefault="00C1699C" w:rsidP="008F5D6B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733F66">
        <w:rPr>
          <w:rFonts w:ascii="Times New Roman" w:eastAsia="標楷體" w:hAnsi="Times New Roman" w:cs="Times New Roman"/>
          <w:sz w:val="16"/>
          <w:szCs w:val="16"/>
        </w:rPr>
        <w:t>110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學期第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次學生實習就業指導委員會</w:t>
      </w:r>
      <w:r w:rsidR="00306F22">
        <w:rPr>
          <w:rFonts w:ascii="Times New Roman" w:eastAsia="標楷體" w:hAnsi="Times New Roman" w:cs="Times New Roman" w:hint="eastAsia"/>
          <w:sz w:val="16"/>
          <w:szCs w:val="16"/>
        </w:rPr>
        <w:t>核備</w:t>
      </w:r>
      <w:r w:rsidRPr="00733F66">
        <w:rPr>
          <w:rFonts w:ascii="Times New Roman" w:eastAsia="標楷體" w:hAnsi="Times New Roman" w:cs="Times New Roman"/>
          <w:sz w:val="16"/>
          <w:szCs w:val="16"/>
        </w:rPr>
        <w:t>(11</w:t>
      </w:r>
      <w:r w:rsidR="0023166B">
        <w:rPr>
          <w:rFonts w:ascii="Times New Roman" w:eastAsia="標楷體" w:hAnsi="Times New Roman" w:cs="Times New Roman"/>
          <w:sz w:val="16"/>
          <w:szCs w:val="16"/>
        </w:rPr>
        <w:t>2</w:t>
      </w:r>
      <w:r w:rsidRPr="00733F66">
        <w:rPr>
          <w:rFonts w:ascii="Times New Roman" w:eastAsia="標楷體" w:hAnsi="Times New Roman" w:cs="Times New Roman"/>
          <w:sz w:val="16"/>
          <w:szCs w:val="16"/>
        </w:rPr>
        <w:t>.</w:t>
      </w:r>
      <w:r w:rsidR="0023166B">
        <w:rPr>
          <w:rFonts w:ascii="Times New Roman" w:eastAsia="標楷體" w:hAnsi="Times New Roman" w:cs="Times New Roman"/>
          <w:sz w:val="16"/>
          <w:szCs w:val="16"/>
        </w:rPr>
        <w:t>04</w:t>
      </w:r>
      <w:r w:rsidRPr="00733F66">
        <w:rPr>
          <w:rFonts w:ascii="Times New Roman" w:eastAsia="標楷體" w:hAnsi="Times New Roman" w:cs="Times New Roman"/>
          <w:sz w:val="16"/>
          <w:szCs w:val="16"/>
        </w:rPr>
        <w:t>.</w:t>
      </w:r>
      <w:r w:rsidR="0023166B">
        <w:rPr>
          <w:rFonts w:ascii="Times New Roman" w:eastAsia="標楷體" w:hAnsi="Times New Roman" w:cs="Times New Roman"/>
          <w:sz w:val="16"/>
          <w:szCs w:val="16"/>
        </w:rPr>
        <w:t>20</w:t>
      </w:r>
      <w:bookmarkStart w:id="0" w:name="_GoBack"/>
      <w:bookmarkEnd w:id="0"/>
      <w:r w:rsidRPr="00733F66">
        <w:rPr>
          <w:rFonts w:ascii="Times New Roman" w:eastAsia="標楷體" w:hAnsi="Times New Roman" w:cs="Times New Roman"/>
          <w:sz w:val="16"/>
          <w:szCs w:val="16"/>
        </w:rPr>
        <w:t>)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499"/>
        <w:gridCol w:w="2982"/>
        <w:gridCol w:w="270"/>
        <w:gridCol w:w="3417"/>
      </w:tblGrid>
      <w:tr w:rsidR="00420558" w:rsidRPr="005E6D9C" w:rsidTr="008F0491">
        <w:trPr>
          <w:trHeight w:val="461"/>
          <w:jc w:val="center"/>
        </w:trPr>
        <w:tc>
          <w:tcPr>
            <w:tcW w:w="10168" w:type="dxa"/>
            <w:gridSpan w:val="4"/>
            <w:shd w:val="clear" w:color="auto" w:fill="D9D9D9" w:themeFill="background1" w:themeFillShade="D9"/>
            <w:vAlign w:val="center"/>
          </w:tcPr>
          <w:p w:rsidR="00420558" w:rsidRPr="005E6D9C" w:rsidRDefault="00E631E5" w:rsidP="008F5D6B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  <w:r w:rsidR="00F36A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F36A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General Information</w:t>
            </w:r>
          </w:p>
        </w:tc>
      </w:tr>
      <w:tr w:rsidR="00BA0C36" w:rsidRPr="005E6D9C" w:rsidTr="0081247C">
        <w:trPr>
          <w:trHeight w:val="371"/>
          <w:jc w:val="center"/>
        </w:trPr>
        <w:tc>
          <w:tcPr>
            <w:tcW w:w="3499" w:type="dxa"/>
            <w:vAlign w:val="center"/>
          </w:tcPr>
          <w:p w:rsidR="00F36AF2" w:rsidRDefault="004733BC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DA2225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="00F36AF2"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A0C36" w:rsidRPr="00DA2225" w:rsidRDefault="00F36AF2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>ept./Year</w:t>
            </w:r>
          </w:p>
        </w:tc>
        <w:tc>
          <w:tcPr>
            <w:tcW w:w="2982" w:type="dxa"/>
            <w:vAlign w:val="center"/>
          </w:tcPr>
          <w:p w:rsidR="00F36AF2" w:rsidRDefault="007C1B9D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</w:p>
          <w:p w:rsidR="00BA0C36" w:rsidRPr="00DA2225" w:rsidRDefault="00F36AF2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szCs w:val="24"/>
              </w:rPr>
              <w:t>nternshi</w:t>
            </w:r>
            <w:r w:rsidR="008839A0">
              <w:rPr>
                <w:rFonts w:ascii="Times New Roman" w:eastAsia="標楷體" w:hAnsi="Times New Roman" w:cs="Times New Roman"/>
                <w:szCs w:val="24"/>
              </w:rPr>
              <w:t>p Duration</w:t>
            </w:r>
          </w:p>
        </w:tc>
        <w:tc>
          <w:tcPr>
            <w:tcW w:w="3687" w:type="dxa"/>
            <w:gridSpan w:val="2"/>
            <w:vAlign w:val="center"/>
          </w:tcPr>
          <w:p w:rsidR="00BA0C36" w:rsidRDefault="007C1B9D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="00DF1F31" w:rsidRPr="00DA2225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  <w:p w:rsidR="00F36AF2" w:rsidRPr="00DA2225" w:rsidRDefault="00F36AF2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szCs w:val="24"/>
              </w:rPr>
              <w:t>nternship Site</w:t>
            </w:r>
          </w:p>
        </w:tc>
      </w:tr>
      <w:tr w:rsidR="00BA0C36" w:rsidRPr="005E6D9C" w:rsidTr="0081247C">
        <w:trPr>
          <w:trHeight w:val="356"/>
          <w:jc w:val="center"/>
        </w:trPr>
        <w:tc>
          <w:tcPr>
            <w:tcW w:w="3499" w:type="dxa"/>
            <w:tcBorders>
              <w:bottom w:val="single" w:sz="12" w:space="0" w:color="auto"/>
            </w:tcBorders>
            <w:vAlign w:val="center"/>
          </w:tcPr>
          <w:p w:rsidR="00BA0C36" w:rsidRDefault="00DF1F31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  <w:p w:rsidR="00F36AF2" w:rsidRPr="00DA2225" w:rsidRDefault="00F36AF2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ame of Intern</w:t>
            </w:r>
          </w:p>
        </w:tc>
        <w:tc>
          <w:tcPr>
            <w:tcW w:w="2982" w:type="dxa"/>
            <w:tcBorders>
              <w:bottom w:val="single" w:sz="12" w:space="0" w:color="auto"/>
            </w:tcBorders>
            <w:vAlign w:val="center"/>
          </w:tcPr>
          <w:p w:rsidR="00BA0C36" w:rsidRDefault="00DF1F31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  <w:p w:rsidR="00F36AF2" w:rsidRPr="00DA2225" w:rsidRDefault="008839A0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Fieldwork</w:t>
            </w:r>
            <w:r w:rsidR="00F36AF2">
              <w:rPr>
                <w:rFonts w:ascii="Times New Roman" w:eastAsia="標楷體" w:hAnsi="Times New Roman" w:cs="Times New Roman"/>
                <w:szCs w:val="24"/>
              </w:rPr>
              <w:t xml:space="preserve"> Supervisor</w:t>
            </w:r>
          </w:p>
        </w:tc>
        <w:tc>
          <w:tcPr>
            <w:tcW w:w="3687" w:type="dxa"/>
            <w:gridSpan w:val="2"/>
            <w:vAlign w:val="center"/>
          </w:tcPr>
          <w:p w:rsidR="00BA0C36" w:rsidRDefault="004733BC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36AF2" w:rsidRPr="00DA2225" w:rsidRDefault="008839A0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Site </w:t>
            </w:r>
            <w:r w:rsidR="00F36AF2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="00F36AF2">
              <w:rPr>
                <w:rFonts w:ascii="Times New Roman" w:eastAsia="標楷體" w:hAnsi="Times New Roman" w:cs="Times New Roman"/>
                <w:szCs w:val="24"/>
              </w:rPr>
              <w:t>entor</w:t>
            </w:r>
          </w:p>
        </w:tc>
      </w:tr>
      <w:tr w:rsidR="00C33217" w:rsidRPr="005E6D9C" w:rsidTr="008F0491">
        <w:trPr>
          <w:trHeight w:val="497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8F5D6B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</w:t>
            </w:r>
            <w:r w:rsidRPr="008F04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實習學習內容</w:t>
            </w:r>
            <w:r w:rsidR="008839A0"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 xml:space="preserve"> </w:t>
            </w:r>
            <w:r w:rsidR="008839A0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Internship Content</w:t>
            </w:r>
          </w:p>
        </w:tc>
      </w:tr>
      <w:tr w:rsidR="00E20E4F" w:rsidRPr="005E6D9C" w:rsidTr="0081247C">
        <w:trPr>
          <w:trHeight w:val="727"/>
          <w:jc w:val="center"/>
        </w:trPr>
        <w:tc>
          <w:tcPr>
            <w:tcW w:w="3499" w:type="dxa"/>
            <w:vAlign w:val="center"/>
          </w:tcPr>
          <w:p w:rsidR="00E20E4F" w:rsidRPr="008839A0" w:rsidRDefault="00E20E4F" w:rsidP="008F5D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  <w:p w:rsidR="008839A0" w:rsidRPr="005E6D9C" w:rsidRDefault="008839A0" w:rsidP="008F5D6B">
            <w:pPr>
              <w:pStyle w:val="a4"/>
              <w:adjustRightInd w:val="0"/>
              <w:snapToGrid w:val="0"/>
              <w:ind w:leftChars="0" w:left="20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</w:rPr>
              <w:t>bjectives</w:t>
            </w:r>
          </w:p>
        </w:tc>
        <w:tc>
          <w:tcPr>
            <w:tcW w:w="6669" w:type="dxa"/>
            <w:gridSpan w:val="3"/>
            <w:vAlign w:val="center"/>
          </w:tcPr>
          <w:p w:rsidR="00E20E4F" w:rsidRPr="005E6D9C" w:rsidRDefault="00E20E4F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0E4F" w:rsidRPr="005E6D9C" w:rsidTr="0081247C">
        <w:trPr>
          <w:trHeight w:val="743"/>
          <w:jc w:val="center"/>
        </w:trPr>
        <w:tc>
          <w:tcPr>
            <w:tcW w:w="3499" w:type="dxa"/>
            <w:vAlign w:val="center"/>
          </w:tcPr>
          <w:p w:rsidR="00E20E4F" w:rsidRPr="008839A0" w:rsidRDefault="00E20E4F" w:rsidP="008F5D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8839A0" w:rsidRPr="005E6D9C" w:rsidRDefault="00A43EE2" w:rsidP="008F5D6B">
            <w:pPr>
              <w:pStyle w:val="a4"/>
              <w:adjustRightInd w:val="0"/>
              <w:snapToGrid w:val="0"/>
              <w:ind w:leftChars="0" w:left="20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>ontent (major coverage)</w:t>
            </w:r>
          </w:p>
        </w:tc>
        <w:tc>
          <w:tcPr>
            <w:tcW w:w="6669" w:type="dxa"/>
            <w:gridSpan w:val="3"/>
            <w:vAlign w:val="center"/>
          </w:tcPr>
          <w:p w:rsidR="00E20E4F" w:rsidRPr="005E6D9C" w:rsidRDefault="00E20E4F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81247C">
        <w:trPr>
          <w:trHeight w:val="743"/>
          <w:jc w:val="center"/>
        </w:trPr>
        <w:tc>
          <w:tcPr>
            <w:tcW w:w="3499" w:type="dxa"/>
            <w:vAlign w:val="center"/>
          </w:tcPr>
          <w:p w:rsidR="008839A0" w:rsidRPr="005E6D9C" w:rsidRDefault="00B660CE" w:rsidP="0081247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課程單元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  <w:r w:rsidR="008124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</w:t>
            </w:r>
            <w:r w:rsidR="0081247C">
              <w:rPr>
                <w:rFonts w:ascii="Times New Roman" w:eastAsia="標楷體" w:hAnsi="Times New Roman" w:cs="Times New Roman"/>
                <w:szCs w:val="24"/>
              </w:rPr>
              <w:t xml:space="preserve">Specific planning and time allocation for each stage </w:t>
            </w:r>
            <w:r w:rsidR="0081247C" w:rsidRPr="0081247C">
              <w:rPr>
                <w:rFonts w:ascii="Times New Roman" w:eastAsia="標楷體" w:hAnsi="Times New Roman" w:cs="Times New Roman"/>
                <w:color w:val="FF0000"/>
                <w:szCs w:val="24"/>
              </w:rPr>
              <w:t>(course modules)</w:t>
            </w:r>
          </w:p>
        </w:tc>
        <w:tc>
          <w:tcPr>
            <w:tcW w:w="6669" w:type="dxa"/>
            <w:gridSpan w:val="3"/>
            <w:vAlign w:val="center"/>
          </w:tcPr>
          <w:p w:rsidR="007714EA" w:rsidRPr="005E6D9C" w:rsidRDefault="005E6D9C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BF1DD5">
              <w:rPr>
                <w:rFonts w:ascii="Times New Roman" w:eastAsia="標楷體" w:hAnsi="Times New Roman" w:cs="Times New Roman" w:hint="eastAsia"/>
                <w:szCs w:val="24"/>
              </w:rPr>
              <w:t>可另製附件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  <w:r w:rsidR="0081247C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1662A3">
              <w:rPr>
                <w:rFonts w:ascii="Times New Roman" w:eastAsia="標楷體" w:hAnsi="Times New Roman" w:cs="Times New Roman"/>
                <w:szCs w:val="24"/>
              </w:rPr>
              <w:t>dd a</w:t>
            </w:r>
            <w:r w:rsidR="0081247C">
              <w:rPr>
                <w:rFonts w:ascii="Times New Roman" w:eastAsia="標楷體" w:hAnsi="Times New Roman" w:cs="Times New Roman"/>
                <w:szCs w:val="24"/>
              </w:rPr>
              <w:t>ppendix</w:t>
            </w:r>
            <w:r w:rsidR="001662A3">
              <w:rPr>
                <w:rFonts w:ascii="Times New Roman" w:eastAsia="標楷體" w:hAnsi="Times New Roman" w:cs="Times New Roman"/>
                <w:szCs w:val="24"/>
              </w:rPr>
              <w:t xml:space="preserve"> if necessary.</w:t>
            </w:r>
          </w:p>
        </w:tc>
      </w:tr>
      <w:tr w:rsidR="007714EA" w:rsidRPr="005E6D9C" w:rsidTr="0081247C">
        <w:trPr>
          <w:trHeight w:val="727"/>
          <w:jc w:val="center"/>
        </w:trPr>
        <w:tc>
          <w:tcPr>
            <w:tcW w:w="3499" w:type="dxa"/>
            <w:vAlign w:val="center"/>
          </w:tcPr>
          <w:p w:rsidR="008839A0" w:rsidRPr="005E6D9C" w:rsidRDefault="00B660CE" w:rsidP="0081247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  <w:r w:rsidR="008124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905C27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905C27">
              <w:rPr>
                <w:rFonts w:ascii="Times New Roman" w:eastAsia="標楷體" w:hAnsi="Times New Roman" w:cs="Times New Roman"/>
                <w:szCs w:val="24"/>
              </w:rPr>
              <w:t>upervision and resources from internship site</w:t>
            </w:r>
          </w:p>
        </w:tc>
        <w:tc>
          <w:tcPr>
            <w:tcW w:w="6669" w:type="dxa"/>
            <w:gridSpan w:val="3"/>
            <w:vAlign w:val="center"/>
          </w:tcPr>
          <w:p w:rsidR="007714EA" w:rsidRPr="00B70B7C" w:rsidRDefault="007714EA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81247C">
        <w:trPr>
          <w:trHeight w:val="743"/>
          <w:jc w:val="center"/>
        </w:trPr>
        <w:tc>
          <w:tcPr>
            <w:tcW w:w="3499" w:type="dxa"/>
            <w:vAlign w:val="center"/>
          </w:tcPr>
          <w:p w:rsidR="008839A0" w:rsidRPr="005E6D9C" w:rsidRDefault="00B660CE" w:rsidP="0081247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  <w:r w:rsidR="008124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905C27">
              <w:rPr>
                <w:rFonts w:ascii="Times New Roman" w:eastAsia="標楷體" w:hAnsi="Times New Roman" w:cs="Times New Roman"/>
                <w:szCs w:val="24"/>
              </w:rPr>
              <w:t xml:space="preserve">Supervision schedule </w:t>
            </w:r>
            <w:r w:rsidR="008F04A0">
              <w:rPr>
                <w:rFonts w:ascii="Times New Roman" w:eastAsia="標楷體" w:hAnsi="Times New Roman" w:cs="Times New Roman"/>
                <w:szCs w:val="24"/>
              </w:rPr>
              <w:t>of</w:t>
            </w:r>
            <w:r w:rsidR="002D3F05">
              <w:rPr>
                <w:rFonts w:ascii="Times New Roman" w:eastAsia="標楷體" w:hAnsi="Times New Roman" w:cs="Times New Roman"/>
                <w:szCs w:val="24"/>
              </w:rPr>
              <w:t xml:space="preserve"> fieldwork supervisor</w:t>
            </w:r>
          </w:p>
        </w:tc>
        <w:tc>
          <w:tcPr>
            <w:tcW w:w="6669" w:type="dxa"/>
            <w:gridSpan w:val="3"/>
            <w:vAlign w:val="center"/>
          </w:tcPr>
          <w:p w:rsidR="007714EA" w:rsidRPr="005E6D9C" w:rsidRDefault="007714EA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81247C">
        <w:trPr>
          <w:trHeight w:val="743"/>
          <w:jc w:val="center"/>
        </w:trPr>
        <w:tc>
          <w:tcPr>
            <w:tcW w:w="3499" w:type="dxa"/>
            <w:tcBorders>
              <w:bottom w:val="single" w:sz="12" w:space="0" w:color="auto"/>
            </w:tcBorders>
            <w:vAlign w:val="center"/>
          </w:tcPr>
          <w:p w:rsidR="007714EA" w:rsidRPr="008839A0" w:rsidRDefault="00B660CE" w:rsidP="008F5D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  <w:p w:rsidR="008839A0" w:rsidRPr="005E6D9C" w:rsidRDefault="00905C27" w:rsidP="008F5D6B">
            <w:pPr>
              <w:pStyle w:val="a4"/>
              <w:adjustRightInd w:val="0"/>
              <w:snapToGrid w:val="0"/>
              <w:ind w:leftChars="0" w:left="20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upervision schedule </w:t>
            </w:r>
            <w:r w:rsidR="008F04A0">
              <w:rPr>
                <w:rFonts w:ascii="Times New Roman" w:eastAsia="標楷體" w:hAnsi="Times New Roman" w:cs="Times New Roman"/>
                <w:szCs w:val="24"/>
              </w:rPr>
              <w:t>of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site mentor</w:t>
            </w:r>
          </w:p>
        </w:tc>
        <w:tc>
          <w:tcPr>
            <w:tcW w:w="6669" w:type="dxa"/>
            <w:gridSpan w:val="3"/>
            <w:vAlign w:val="center"/>
          </w:tcPr>
          <w:p w:rsidR="007714EA" w:rsidRPr="005E6D9C" w:rsidRDefault="007714EA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8F5D6B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  <w:r w:rsidR="004B0E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4B0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Evaluation and Feedback</w:t>
            </w:r>
          </w:p>
        </w:tc>
      </w:tr>
      <w:tr w:rsidR="00B660CE" w:rsidRPr="005E6D9C" w:rsidTr="0081247C">
        <w:trPr>
          <w:trHeight w:val="743"/>
          <w:jc w:val="center"/>
        </w:trPr>
        <w:tc>
          <w:tcPr>
            <w:tcW w:w="3499" w:type="dxa"/>
            <w:vAlign w:val="center"/>
          </w:tcPr>
          <w:p w:rsidR="00B660CE" w:rsidRDefault="00D4569F" w:rsidP="008F5D6B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  <w:p w:rsidR="004B0EDC" w:rsidRPr="005E6D9C" w:rsidRDefault="008F04A0" w:rsidP="008F5D6B">
            <w:pPr>
              <w:pStyle w:val="a4"/>
              <w:adjustRightInd w:val="0"/>
              <w:snapToGrid w:val="0"/>
              <w:ind w:leftChars="0" w:left="2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Evaluation</w:t>
            </w:r>
            <w:r w:rsidR="004B0ED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4B0EDC">
              <w:rPr>
                <w:rFonts w:ascii="Times New Roman" w:eastAsia="標楷體" w:hAnsi="Times New Roman" w:cs="Times New Roman"/>
                <w:szCs w:val="24"/>
              </w:rPr>
              <w:t>ndicators</w:t>
            </w:r>
          </w:p>
        </w:tc>
        <w:tc>
          <w:tcPr>
            <w:tcW w:w="6669" w:type="dxa"/>
            <w:gridSpan w:val="3"/>
            <w:vAlign w:val="center"/>
          </w:tcPr>
          <w:p w:rsidR="00B660CE" w:rsidRPr="005E6D9C" w:rsidRDefault="00B660CE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60CE" w:rsidRPr="005E6D9C" w:rsidTr="0081247C">
        <w:trPr>
          <w:trHeight w:val="743"/>
          <w:jc w:val="center"/>
        </w:trPr>
        <w:tc>
          <w:tcPr>
            <w:tcW w:w="3499" w:type="dxa"/>
            <w:vAlign w:val="center"/>
          </w:tcPr>
          <w:p w:rsidR="00B660CE" w:rsidRDefault="00D4569F" w:rsidP="008F5D6B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  <w:p w:rsidR="004B0EDC" w:rsidRPr="005E6D9C" w:rsidRDefault="008F04A0" w:rsidP="008F5D6B">
            <w:pPr>
              <w:pStyle w:val="a4"/>
              <w:adjustRightInd w:val="0"/>
              <w:snapToGrid w:val="0"/>
              <w:ind w:leftChars="0" w:left="2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4B0EDC">
              <w:rPr>
                <w:rFonts w:ascii="Times New Roman" w:eastAsia="標楷體" w:hAnsi="Times New Roman" w:cs="Times New Roman"/>
                <w:szCs w:val="24"/>
              </w:rPr>
              <w:t>ssessment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methods</w:t>
            </w:r>
          </w:p>
        </w:tc>
        <w:tc>
          <w:tcPr>
            <w:tcW w:w="6669" w:type="dxa"/>
            <w:gridSpan w:val="3"/>
            <w:vAlign w:val="center"/>
          </w:tcPr>
          <w:p w:rsidR="00B660CE" w:rsidRPr="005E6D9C" w:rsidRDefault="00B660CE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F65" w:rsidRPr="005E6D9C" w:rsidTr="0081247C">
        <w:trPr>
          <w:trHeight w:val="727"/>
          <w:jc w:val="center"/>
        </w:trPr>
        <w:tc>
          <w:tcPr>
            <w:tcW w:w="3499" w:type="dxa"/>
            <w:tcBorders>
              <w:bottom w:val="single" w:sz="12" w:space="0" w:color="auto"/>
            </w:tcBorders>
            <w:vAlign w:val="center"/>
          </w:tcPr>
          <w:p w:rsidR="00F83F65" w:rsidRDefault="00F83F65" w:rsidP="008F5D6B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  <w:p w:rsidR="004B0EDC" w:rsidRPr="005E6D9C" w:rsidRDefault="004B0EDC" w:rsidP="008F5D6B">
            <w:pPr>
              <w:pStyle w:val="a4"/>
              <w:adjustRightInd w:val="0"/>
              <w:snapToGrid w:val="0"/>
              <w:ind w:leftChars="0" w:left="2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szCs w:val="24"/>
              </w:rPr>
              <w:t>ollow up action</w:t>
            </w:r>
            <w:r w:rsidR="001662A3">
              <w:rPr>
                <w:rFonts w:ascii="Times New Roman" w:eastAsia="標楷體" w:hAnsi="Times New Roman" w:cs="Times New Roman"/>
                <w:szCs w:val="24"/>
              </w:rPr>
              <w:t>s</w:t>
            </w:r>
          </w:p>
        </w:tc>
        <w:tc>
          <w:tcPr>
            <w:tcW w:w="6669" w:type="dxa"/>
            <w:gridSpan w:val="3"/>
            <w:vAlign w:val="center"/>
          </w:tcPr>
          <w:p w:rsidR="00F83F65" w:rsidRPr="005E6D9C" w:rsidRDefault="00F83F65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CB4F9A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  <w:r w:rsidR="002D3F0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2D3F0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Signature</w:t>
            </w:r>
          </w:p>
        </w:tc>
      </w:tr>
      <w:tr w:rsidR="00A5445B" w:rsidRPr="002D3F05" w:rsidTr="0081247C">
        <w:trPr>
          <w:trHeight w:val="727"/>
          <w:jc w:val="center"/>
        </w:trPr>
        <w:tc>
          <w:tcPr>
            <w:tcW w:w="3499" w:type="dxa"/>
            <w:vAlign w:val="center"/>
          </w:tcPr>
          <w:p w:rsidR="00A5445B" w:rsidRPr="002D3F05" w:rsidRDefault="00A5445B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D3F05">
              <w:rPr>
                <w:rFonts w:ascii="Times New Roman" w:eastAsia="標楷體" w:hAnsi="Times New Roman" w:cs="Times New Roman"/>
                <w:szCs w:val="24"/>
              </w:rPr>
              <w:t>實習學生簽章︰</w:t>
            </w:r>
          </w:p>
          <w:p w:rsidR="00A5445B" w:rsidRPr="002D3F05" w:rsidRDefault="00A43EE2" w:rsidP="008F5D6B">
            <w:pPr>
              <w:adjustRightInd w:val="0"/>
              <w:snapToGrid w:val="0"/>
              <w:rPr>
                <w:rFonts w:ascii="Times New Roman" w:eastAsia="華康中圓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Intern</w:t>
            </w:r>
          </w:p>
        </w:tc>
        <w:tc>
          <w:tcPr>
            <w:tcW w:w="3252" w:type="dxa"/>
            <w:gridSpan w:val="2"/>
            <w:vAlign w:val="center"/>
          </w:tcPr>
          <w:p w:rsidR="00A5445B" w:rsidRPr="002D3F05" w:rsidRDefault="00A5445B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D3F05">
              <w:rPr>
                <w:rFonts w:ascii="Times New Roman" w:eastAsia="標楷體" w:hAnsi="Times New Roman" w:cs="Times New Roman"/>
                <w:szCs w:val="24"/>
              </w:rPr>
              <w:t>學校輔導教師簽章：</w:t>
            </w:r>
          </w:p>
          <w:p w:rsidR="00A5445B" w:rsidRPr="002D3F05" w:rsidRDefault="002D3F05" w:rsidP="008F5D6B">
            <w:pPr>
              <w:adjustRightInd w:val="0"/>
              <w:snapToGrid w:val="0"/>
              <w:rPr>
                <w:rFonts w:ascii="Times New Roman" w:eastAsia="華康中圓體" w:hAnsi="Times New Roman" w:cs="Times New Roman"/>
                <w:szCs w:val="24"/>
              </w:rPr>
            </w:pPr>
            <w:r w:rsidRPr="002D3F05">
              <w:rPr>
                <w:rFonts w:ascii="Times New Roman" w:eastAsia="華康中圓體" w:hAnsi="Times New Roman" w:cs="Times New Roman"/>
                <w:szCs w:val="24"/>
              </w:rPr>
              <w:t>Fieldwork Supervisor</w:t>
            </w:r>
          </w:p>
        </w:tc>
        <w:tc>
          <w:tcPr>
            <w:tcW w:w="3417" w:type="dxa"/>
            <w:vAlign w:val="center"/>
          </w:tcPr>
          <w:p w:rsidR="00A5445B" w:rsidRPr="002D3F05" w:rsidRDefault="00A5445B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D3F05">
              <w:rPr>
                <w:rFonts w:ascii="Times New Roman" w:eastAsia="標楷體" w:hAnsi="Times New Roman" w:cs="Times New Roman"/>
                <w:szCs w:val="24"/>
              </w:rPr>
              <w:t>實習機構輔導教師簽章：</w:t>
            </w:r>
          </w:p>
          <w:p w:rsidR="00A5445B" w:rsidRPr="002D3F05" w:rsidRDefault="002D3F05" w:rsidP="008F5D6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D3F05">
              <w:rPr>
                <w:rFonts w:ascii="Times New Roman" w:eastAsia="標楷體" w:hAnsi="Times New Roman" w:cs="Times New Roman"/>
                <w:szCs w:val="24"/>
              </w:rPr>
              <w:t>Site Mentor</w:t>
            </w:r>
          </w:p>
        </w:tc>
      </w:tr>
      <w:tr w:rsidR="00A5445B" w:rsidRPr="005E6D9C" w:rsidTr="00F0099F">
        <w:trPr>
          <w:trHeight w:val="727"/>
          <w:jc w:val="center"/>
        </w:trPr>
        <w:tc>
          <w:tcPr>
            <w:tcW w:w="10168" w:type="dxa"/>
            <w:gridSpan w:val="4"/>
            <w:vAlign w:val="center"/>
          </w:tcPr>
          <w:p w:rsidR="00A5445B" w:rsidRDefault="00A5445B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  <w:p w:rsidR="002D3F05" w:rsidRPr="002D3F05" w:rsidRDefault="002D3F05" w:rsidP="008F5D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ate:       </w:t>
            </w:r>
            <w:r w:rsidRPr="00D75EFF">
              <w:rPr>
                <w:rFonts w:ascii="Times New Roman" w:eastAsia="標楷體" w:hAnsi="Times New Roman" w:cs="Times New Roman"/>
                <w:snapToGrid w:val="0"/>
                <w:kern w:val="0"/>
              </w:rPr>
              <w:t>(year)        (month)       (date)</w:t>
            </w:r>
          </w:p>
        </w:tc>
      </w:tr>
    </w:tbl>
    <w:p w:rsidR="00B95230" w:rsidRPr="0081247C" w:rsidRDefault="00B95230" w:rsidP="008A2A21">
      <w:pPr>
        <w:pStyle w:val="Default"/>
        <w:snapToGrid w:val="0"/>
        <w:spacing w:line="192" w:lineRule="auto"/>
        <w:ind w:leftChars="-354" w:left="-850" w:right="-2" w:firstLine="850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備註</w:t>
      </w:r>
      <w:r w:rsidRPr="0081247C">
        <w:rPr>
          <w:rFonts w:ascii="Times New Roman" w:eastAsia="華康中圓體" w:hAnsi="Times New Roman" w:cs="Times New Roman"/>
          <w:color w:val="auto"/>
          <w:sz w:val="22"/>
          <w:szCs w:val="22"/>
        </w:rPr>
        <w:t>︰</w:t>
      </w:r>
    </w:p>
    <w:p w:rsidR="00B36256" w:rsidRPr="0081247C" w:rsidRDefault="00B36256" w:rsidP="008A2A21">
      <w:pPr>
        <w:pStyle w:val="Default"/>
        <w:numPr>
          <w:ilvl w:val="0"/>
          <w:numId w:val="3"/>
        </w:numPr>
        <w:snapToGrid w:val="0"/>
        <w:spacing w:line="192" w:lineRule="auto"/>
        <w:ind w:left="700" w:hanging="186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1247C">
        <w:rPr>
          <w:rFonts w:ascii="Times New Roman" w:eastAsia="標楷體" w:hAnsi="Times New Roman" w:cs="Times New Roman" w:hint="eastAsia"/>
          <w:color w:val="auto"/>
          <w:sz w:val="22"/>
          <w:szCs w:val="22"/>
        </w:rPr>
        <w:t>各系</w:t>
      </w:r>
      <w:r w:rsidR="00C33629"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辦理校外實習課程應為每位實習學生擬定</w:t>
      </w:r>
      <w:r w:rsidR="00C33629" w:rsidRPr="0081247C">
        <w:rPr>
          <w:rFonts w:ascii="Times New Roman" w:eastAsia="標楷體" w:hAnsi="Times New Roman" w:cs="Times New Roman"/>
          <w:b/>
          <w:bCs/>
          <w:color w:val="auto"/>
          <w:sz w:val="22"/>
          <w:szCs w:val="22"/>
        </w:rPr>
        <w:t>「個別實習計畫」</w:t>
      </w:r>
      <w:r w:rsidR="00C33629"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，並於</w:t>
      </w:r>
      <w:r w:rsidR="00495256" w:rsidRPr="0081247C">
        <w:rPr>
          <w:rFonts w:ascii="Times New Roman" w:eastAsia="標楷體" w:hAnsi="Times New Roman" w:cs="Times New Roman" w:hint="eastAsia"/>
          <w:color w:val="auto"/>
          <w:sz w:val="22"/>
          <w:szCs w:val="22"/>
        </w:rPr>
        <w:t>各系</w:t>
      </w:r>
      <w:r w:rsidR="00C33629" w:rsidRPr="0081247C">
        <w:rPr>
          <w:rFonts w:ascii="Times New Roman" w:eastAsia="標楷體" w:hAnsi="Times New Roman" w:cs="Times New Roman"/>
          <w:b/>
          <w:color w:val="auto"/>
          <w:sz w:val="22"/>
          <w:szCs w:val="22"/>
          <w:u w:val="single"/>
        </w:rPr>
        <w:t>實習辦法中訂定相關審查機制</w:t>
      </w:r>
      <w:r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。</w:t>
      </w:r>
    </w:p>
    <w:p w:rsidR="00C33629" w:rsidRPr="0081247C" w:rsidRDefault="00C33629" w:rsidP="008A2A21">
      <w:pPr>
        <w:pStyle w:val="Default"/>
        <w:numPr>
          <w:ilvl w:val="0"/>
          <w:numId w:val="3"/>
        </w:numPr>
        <w:snapToGrid w:val="0"/>
        <w:spacing w:line="192" w:lineRule="auto"/>
        <w:ind w:left="700" w:hanging="186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個別實習計畫應於學生</w:t>
      </w:r>
      <w:r w:rsidRPr="0081247C">
        <w:rPr>
          <w:rFonts w:ascii="Times New Roman" w:eastAsia="標楷體" w:hAnsi="Times New Roman" w:cs="Times New Roman"/>
          <w:b/>
          <w:bCs/>
          <w:color w:val="C00000"/>
          <w:sz w:val="22"/>
          <w:szCs w:val="22"/>
          <w:u w:val="single"/>
        </w:rPr>
        <w:t>實習前完成</w:t>
      </w:r>
      <w:r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，並經實習學生</w:t>
      </w:r>
      <w:r w:rsidR="00DC4DC6" w:rsidRPr="0081247C">
        <w:rPr>
          <w:rFonts w:ascii="標楷體" w:eastAsia="標楷體" w:hAnsi="標楷體" w:cs="Times New Roman" w:hint="eastAsia"/>
          <w:color w:val="auto"/>
          <w:sz w:val="22"/>
          <w:szCs w:val="22"/>
        </w:rPr>
        <w:t>、</w:t>
      </w:r>
      <w:r w:rsidR="00DC4DC6" w:rsidRPr="0081247C">
        <w:rPr>
          <w:rFonts w:ascii="Times New Roman" w:eastAsia="標楷體" w:hAnsi="Times New Roman" w:cs="Times New Roman"/>
          <w:sz w:val="22"/>
          <w:szCs w:val="22"/>
        </w:rPr>
        <w:t>學校輔導教師</w:t>
      </w:r>
      <w:r w:rsidR="00DC4DC6" w:rsidRPr="0081247C">
        <w:rPr>
          <w:rFonts w:ascii="Times New Roman" w:eastAsia="標楷體" w:hAnsi="Times New Roman" w:cs="Times New Roman" w:hint="eastAsia"/>
          <w:sz w:val="22"/>
          <w:szCs w:val="22"/>
        </w:rPr>
        <w:t>及</w:t>
      </w:r>
      <w:r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實習機構</w:t>
      </w:r>
      <w:r w:rsidR="00DC4DC6"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及</w:t>
      </w:r>
      <w:r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檢視後</w:t>
      </w:r>
      <w:r w:rsidRPr="0081247C">
        <w:rPr>
          <w:rFonts w:ascii="Times New Roman" w:eastAsia="標楷體" w:hAnsi="Times New Roman" w:cs="Times New Roman"/>
          <w:b/>
          <w:color w:val="auto"/>
          <w:sz w:val="22"/>
          <w:szCs w:val="22"/>
          <w:u w:val="single"/>
        </w:rPr>
        <w:t>簽署同意</w:t>
      </w:r>
      <w:r w:rsidRPr="0081247C">
        <w:rPr>
          <w:rFonts w:ascii="Times New Roman" w:eastAsia="標楷體" w:hAnsi="Times New Roman" w:cs="Times New Roman"/>
          <w:color w:val="auto"/>
          <w:sz w:val="22"/>
          <w:szCs w:val="22"/>
        </w:rPr>
        <w:t>。</w:t>
      </w:r>
    </w:p>
    <w:p w:rsidR="002D3F05" w:rsidRPr="0081247C" w:rsidRDefault="007673DA" w:rsidP="008A2A21">
      <w:pPr>
        <w:pStyle w:val="Default"/>
        <w:widowControl/>
        <w:numPr>
          <w:ilvl w:val="0"/>
          <w:numId w:val="3"/>
        </w:numPr>
        <w:snapToGrid w:val="0"/>
        <w:spacing w:line="192" w:lineRule="auto"/>
        <w:ind w:left="-336" w:firstLine="850"/>
        <w:rPr>
          <w:rFonts w:ascii="標楷體" w:eastAsia="標楷體" w:hAnsi="標楷體"/>
          <w:sz w:val="22"/>
          <w:szCs w:val="22"/>
        </w:rPr>
      </w:pPr>
      <w:r w:rsidRPr="0081247C">
        <w:rPr>
          <w:rFonts w:ascii="Times New Roman" w:eastAsia="標楷體" w:hAnsi="Times New Roman" w:cs="Times New Roman"/>
          <w:b/>
          <w:color w:val="auto"/>
          <w:sz w:val="22"/>
          <w:szCs w:val="22"/>
        </w:rPr>
        <w:t>本實習計畫請各系自行留存，</w:t>
      </w:r>
      <w:r w:rsidR="001D5461" w:rsidRPr="0081247C">
        <w:rPr>
          <w:rFonts w:ascii="Times New Roman" w:eastAsia="標楷體" w:hAnsi="Times New Roman" w:cs="Times New Roman" w:hint="eastAsia"/>
          <w:b/>
          <w:color w:val="auto"/>
          <w:sz w:val="22"/>
          <w:szCs w:val="22"/>
        </w:rPr>
        <w:t>教育部將不定期抽查。</w:t>
      </w:r>
    </w:p>
    <w:p w:rsidR="002D3F05" w:rsidRPr="0081247C" w:rsidRDefault="00515322" w:rsidP="008A2A21">
      <w:pPr>
        <w:pStyle w:val="Default"/>
        <w:widowControl/>
        <w:snapToGrid w:val="0"/>
        <w:spacing w:line="192" w:lineRule="auto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81247C">
        <w:rPr>
          <w:rFonts w:ascii="Times New Roman" w:eastAsia="標楷體" w:hAnsi="Times New Roman" w:cs="Times New Roman"/>
          <w:sz w:val="22"/>
          <w:szCs w:val="22"/>
        </w:rPr>
        <w:t>Notes</w:t>
      </w:r>
      <w:r w:rsidR="002D3F05" w:rsidRPr="0081247C">
        <w:rPr>
          <w:rFonts w:ascii="Times New Roman" w:eastAsia="標楷體" w:hAnsi="Times New Roman" w:cs="Times New Roman"/>
          <w:sz w:val="22"/>
          <w:szCs w:val="22"/>
        </w:rPr>
        <w:t>:</w:t>
      </w:r>
    </w:p>
    <w:p w:rsidR="00021BEA" w:rsidRPr="0081247C" w:rsidRDefault="00021BEA" w:rsidP="008A2A21">
      <w:pPr>
        <w:pStyle w:val="Default"/>
        <w:widowControl/>
        <w:numPr>
          <w:ilvl w:val="0"/>
          <w:numId w:val="7"/>
        </w:numPr>
        <w:snapToGrid w:val="0"/>
        <w:spacing w:line="192" w:lineRule="auto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81247C">
        <w:rPr>
          <w:rFonts w:ascii="Times New Roman" w:eastAsia="標楷體" w:hAnsi="Times New Roman" w:cs="Times New Roman"/>
          <w:sz w:val="22"/>
          <w:szCs w:val="22"/>
        </w:rPr>
        <w:t xml:space="preserve">Each department is responsible for preparing an internship plan for each intern and developing a departmental review </w:t>
      </w:r>
      <w:r w:rsidR="00A565C4" w:rsidRPr="0081247C">
        <w:rPr>
          <w:rFonts w:ascii="Times New Roman" w:eastAsia="標楷體" w:hAnsi="Times New Roman" w:cs="Times New Roman"/>
          <w:sz w:val="22"/>
          <w:szCs w:val="22"/>
        </w:rPr>
        <w:t>mechanism</w:t>
      </w:r>
      <w:r w:rsidRPr="0081247C">
        <w:rPr>
          <w:rFonts w:ascii="Times New Roman" w:eastAsia="標楷體" w:hAnsi="Times New Roman" w:cs="Times New Roman"/>
          <w:sz w:val="22"/>
          <w:szCs w:val="22"/>
        </w:rPr>
        <w:t>.</w:t>
      </w:r>
    </w:p>
    <w:p w:rsidR="00021BEA" w:rsidRPr="0081247C" w:rsidRDefault="00021BEA" w:rsidP="008A2A21">
      <w:pPr>
        <w:pStyle w:val="Default"/>
        <w:widowControl/>
        <w:numPr>
          <w:ilvl w:val="0"/>
          <w:numId w:val="7"/>
        </w:numPr>
        <w:snapToGrid w:val="0"/>
        <w:spacing w:line="192" w:lineRule="auto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81247C">
        <w:rPr>
          <w:rFonts w:ascii="Times New Roman" w:eastAsia="標楷體" w:hAnsi="Times New Roman" w:cs="Times New Roman"/>
          <w:sz w:val="22"/>
          <w:szCs w:val="22"/>
        </w:rPr>
        <w:t>The individual internship plan shall be ready before the internship begins and has to be signed and agreed upon by the intern, fieldwork supervisor, and the internship provider after review.</w:t>
      </w:r>
    </w:p>
    <w:p w:rsidR="002D3F05" w:rsidRPr="0081247C" w:rsidRDefault="00021BEA" w:rsidP="008A2A21">
      <w:pPr>
        <w:pStyle w:val="Default"/>
        <w:widowControl/>
        <w:numPr>
          <w:ilvl w:val="0"/>
          <w:numId w:val="7"/>
        </w:numPr>
        <w:snapToGrid w:val="0"/>
        <w:spacing w:line="192" w:lineRule="auto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81247C">
        <w:rPr>
          <w:rFonts w:ascii="Times New Roman" w:eastAsia="標楷體" w:hAnsi="Times New Roman" w:cs="Times New Roman"/>
          <w:sz w:val="22"/>
          <w:szCs w:val="22"/>
        </w:rPr>
        <w:t>It is the responsibility of each department to keep the internship plan. The Ministry of Education will c</w:t>
      </w:r>
      <w:r w:rsidR="00A565C4" w:rsidRPr="0081247C">
        <w:rPr>
          <w:rFonts w:ascii="Times New Roman" w:eastAsia="標楷體" w:hAnsi="Times New Roman" w:cs="Times New Roman"/>
          <w:sz w:val="22"/>
          <w:szCs w:val="22"/>
        </w:rPr>
        <w:t>arry out</w:t>
      </w:r>
      <w:r w:rsidRPr="0081247C">
        <w:rPr>
          <w:rFonts w:ascii="Times New Roman" w:eastAsia="標楷體" w:hAnsi="Times New Roman" w:cs="Times New Roman"/>
          <w:sz w:val="22"/>
          <w:szCs w:val="22"/>
        </w:rPr>
        <w:t xml:space="preserve"> random checks from time to time.</w:t>
      </w:r>
    </w:p>
    <w:p w:rsidR="00F30232" w:rsidRDefault="002C5545" w:rsidP="0081247C">
      <w:pPr>
        <w:pStyle w:val="Default"/>
        <w:snapToGrid w:val="0"/>
        <w:rPr>
          <w:rFonts w:ascii="Times New Roman" w:eastAsia="標楷體" w:hAnsi="Times New Roman" w:cs="Times New Roman"/>
          <w:b/>
          <w:color w:val="FF0000"/>
        </w:rPr>
      </w:pPr>
      <w:r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>附件</w:t>
      </w:r>
      <w:r w:rsidR="00324A44"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-</w:t>
      </w:r>
      <w:r w:rsidR="00324A44" w:rsidRPr="007F1FE2">
        <w:rPr>
          <w:rFonts w:ascii="標楷體" w:eastAsia="標楷體" w:hAnsi="標楷體"/>
          <w:b/>
          <w:color w:val="auto"/>
          <w:sz w:val="28"/>
          <w:szCs w:val="28"/>
        </w:rPr>
        <w:t>各階段實習內容具體規劃及時程分配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(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課程單元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)</w:t>
      </w:r>
    </w:p>
    <w:p w:rsidR="0081247C" w:rsidRDefault="0081247C" w:rsidP="0081247C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</w:rPr>
      </w:pPr>
      <w:r w:rsidRPr="0081247C">
        <w:rPr>
          <w:rFonts w:ascii="Times New Roman" w:eastAsia="標楷體" w:hAnsi="Times New Roman" w:cs="Times New Roman" w:hint="eastAsia"/>
          <w:b/>
          <w:color w:val="auto"/>
        </w:rPr>
        <w:t>A</w:t>
      </w:r>
      <w:r w:rsidRPr="0081247C">
        <w:rPr>
          <w:rFonts w:ascii="Times New Roman" w:eastAsia="標楷體" w:hAnsi="Times New Roman" w:cs="Times New Roman"/>
          <w:b/>
          <w:color w:val="auto"/>
        </w:rPr>
        <w:t xml:space="preserve">ppendix – Specific planning and time allocation for each stage of the internship </w:t>
      </w:r>
      <w:r w:rsidRPr="0081247C">
        <w:rPr>
          <w:rFonts w:ascii="Times New Roman" w:eastAsia="標楷體" w:hAnsi="Times New Roman" w:cs="Times New Roman"/>
          <w:b/>
          <w:color w:val="FF0000"/>
        </w:rPr>
        <w:t>(course modules)</w:t>
      </w:r>
      <w:r w:rsidRPr="0081247C">
        <w:rPr>
          <w:rFonts w:ascii="Times New Roman" w:eastAsia="標楷體" w:hAnsi="Times New Roman" w:cs="Times New Roman"/>
          <w:b/>
          <w:color w:val="auto"/>
        </w:rPr>
        <w:t xml:space="preserve"> </w:t>
      </w:r>
    </w:p>
    <w:p w:rsidR="0081247C" w:rsidRPr="0081247C" w:rsidRDefault="0081247C" w:rsidP="0081247C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</w:rPr>
      </w:pPr>
    </w:p>
    <w:p w:rsidR="00CC1D75" w:rsidRDefault="00CC1D7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標楷體" w:eastAsia="標楷體" w:hAnsi="標楷體" w:cs="Times New Roman" w:hint="eastAsia"/>
          <w:b/>
          <w:color w:val="FF0000"/>
        </w:rPr>
        <w:t>【參考範例】</w:t>
      </w:r>
      <w:r w:rsidR="001662A3" w:rsidRPr="0081247C">
        <w:rPr>
          <w:rFonts w:ascii="Times New Roman" w:eastAsia="標楷體" w:hAnsi="Times New Roman" w:cs="Times New Roman"/>
          <w:b/>
          <w:color w:val="FF0000"/>
        </w:rPr>
        <w:t>Sample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249"/>
        <w:gridCol w:w="3721"/>
      </w:tblGrid>
      <w:tr w:rsidR="00DC6516" w:rsidRPr="00DC6516" w:rsidTr="00F0099F">
        <w:trPr>
          <w:trHeight w:val="326"/>
        </w:trPr>
        <w:tc>
          <w:tcPr>
            <w:tcW w:w="1009" w:type="pct"/>
            <w:vAlign w:val="center"/>
          </w:tcPr>
          <w:p w:rsidR="006E72A0" w:rsidRDefault="006E72A0" w:rsidP="006207A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實習</w:t>
            </w: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時程分配</w:t>
            </w:r>
          </w:p>
          <w:p w:rsidR="001662A3" w:rsidRPr="00DC6516" w:rsidRDefault="001662A3" w:rsidP="006207A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T</w:t>
            </w:r>
            <w:r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imeline</w:t>
            </w:r>
          </w:p>
        </w:tc>
        <w:tc>
          <w:tcPr>
            <w:tcW w:w="2127" w:type="pct"/>
            <w:vAlign w:val="center"/>
          </w:tcPr>
          <w:p w:rsidR="006E72A0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實習內容</w:t>
            </w: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規劃</w:t>
            </w:r>
          </w:p>
          <w:p w:rsidR="001662A3" w:rsidRPr="00DC6516" w:rsidRDefault="001662A3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C</w:t>
            </w:r>
            <w:r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ontent</w:t>
            </w:r>
          </w:p>
        </w:tc>
        <w:tc>
          <w:tcPr>
            <w:tcW w:w="1863" w:type="pct"/>
            <w:vAlign w:val="center"/>
          </w:tcPr>
          <w:p w:rsidR="006E72A0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對應之核心能力指標</w:t>
            </w:r>
          </w:p>
          <w:p w:rsidR="001662A3" w:rsidRPr="00DC6516" w:rsidRDefault="001662A3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C</w:t>
            </w:r>
            <w:r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ore ability to achieve</w:t>
            </w:r>
          </w:p>
        </w:tc>
      </w:tr>
      <w:tr w:rsidR="00DC6516" w:rsidRPr="00DC6516" w:rsidTr="00F0099F">
        <w:trPr>
          <w:trHeight w:val="529"/>
        </w:trPr>
        <w:tc>
          <w:tcPr>
            <w:tcW w:w="1009" w:type="pct"/>
            <w:vAlign w:val="center"/>
          </w:tcPr>
          <w:p w:rsidR="006E72A0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第一週</w:t>
            </w:r>
          </w:p>
          <w:p w:rsidR="001662A3" w:rsidRPr="00DC6516" w:rsidRDefault="001662A3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2060"/>
                <w:szCs w:val="24"/>
              </w:rPr>
              <w:t xml:space="preserve">Week </w:t>
            </w:r>
            <w:r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O</w:t>
            </w:r>
            <w:r>
              <w:rPr>
                <w:rFonts w:ascii="Times New Roman" w:eastAsia="標楷體" w:hAnsi="Times New Roman"/>
                <w:bCs/>
                <w:color w:val="002060"/>
                <w:szCs w:val="24"/>
              </w:rPr>
              <w:t>ne</w:t>
            </w:r>
          </w:p>
        </w:tc>
        <w:tc>
          <w:tcPr>
            <w:tcW w:w="2127" w:type="pct"/>
            <w:vAlign w:val="center"/>
          </w:tcPr>
          <w:p w:rsidR="00DA146F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完成報到程序</w:t>
            </w:r>
            <w:r w:rsidR="001662A3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 xml:space="preserve"> </w:t>
            </w:r>
          </w:p>
          <w:p w:rsidR="006E72A0" w:rsidRPr="00DC6516" w:rsidRDefault="0081247C" w:rsidP="00DA146F">
            <w:pPr>
              <w:adjustRightInd w:val="0"/>
              <w:snapToGrid w:val="0"/>
              <w:ind w:left="-2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C</w:t>
            </w:r>
            <w:r>
              <w:rPr>
                <w:rFonts w:ascii="Times New Roman" w:eastAsia="標楷體" w:hAnsi="Times New Roman"/>
                <w:bCs/>
                <w:color w:val="002060"/>
                <w:szCs w:val="24"/>
              </w:rPr>
              <w:t>ompletion of onboarding formalities</w:t>
            </w:r>
          </w:p>
          <w:p w:rsidR="00DA146F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了解實習內容與方式</w:t>
            </w:r>
            <w:r w:rsidR="001662A3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 xml:space="preserve"> </w:t>
            </w:r>
          </w:p>
          <w:p w:rsidR="006E72A0" w:rsidRPr="00DC6516" w:rsidRDefault="001662A3" w:rsidP="00DA146F">
            <w:pPr>
              <w:adjustRightInd w:val="0"/>
              <w:snapToGrid w:val="0"/>
              <w:ind w:left="-2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2060"/>
                <w:szCs w:val="24"/>
              </w:rPr>
              <w:t xml:space="preserve">Familiarization on the </w:t>
            </w:r>
            <w:r w:rsidR="0081247C">
              <w:rPr>
                <w:rFonts w:ascii="Times New Roman" w:eastAsia="標楷體" w:hAnsi="Times New Roman"/>
                <w:bCs/>
                <w:color w:val="002060"/>
                <w:szCs w:val="24"/>
              </w:rPr>
              <w:t xml:space="preserve">internship </w:t>
            </w:r>
            <w:r>
              <w:rPr>
                <w:rFonts w:ascii="Times New Roman" w:eastAsia="標楷體" w:hAnsi="Times New Roman"/>
                <w:bCs/>
                <w:color w:val="002060"/>
                <w:szCs w:val="24"/>
              </w:rPr>
              <w:t>content</w:t>
            </w:r>
          </w:p>
          <w:p w:rsidR="00DA146F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了解實習機構環境</w:t>
            </w:r>
            <w:r w:rsidR="001662A3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 xml:space="preserve"> </w:t>
            </w:r>
          </w:p>
          <w:p w:rsidR="006E72A0" w:rsidRPr="00DC6516" w:rsidRDefault="001662A3" w:rsidP="00DA146F">
            <w:pPr>
              <w:adjustRightInd w:val="0"/>
              <w:snapToGrid w:val="0"/>
              <w:ind w:left="-2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2060"/>
                <w:szCs w:val="24"/>
              </w:rPr>
              <w:t>Familiarization on the</w:t>
            </w:r>
            <w:r w:rsidR="0081247C">
              <w:rPr>
                <w:rFonts w:ascii="Times New Roman" w:eastAsia="標楷體" w:hAnsi="Times New Roman"/>
                <w:bCs/>
                <w:color w:val="002060"/>
                <w:szCs w:val="24"/>
              </w:rPr>
              <w:t xml:space="preserve"> working </w:t>
            </w:r>
            <w:r>
              <w:rPr>
                <w:rFonts w:ascii="Times New Roman" w:eastAsia="標楷體" w:hAnsi="Times New Roman"/>
                <w:bCs/>
                <w:color w:val="002060"/>
                <w:szCs w:val="24"/>
              </w:rPr>
              <w:t>environment</w:t>
            </w:r>
          </w:p>
        </w:tc>
        <w:tc>
          <w:tcPr>
            <w:tcW w:w="1863" w:type="pct"/>
            <w:vAlign w:val="center"/>
          </w:tcPr>
          <w:p w:rsidR="00DA146F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="001662A3">
              <w:rPr>
                <w:rFonts w:ascii="Times New Roman" w:eastAsia="標楷體" w:hAnsi="Times New Roman" w:hint="eastAsia"/>
                <w:color w:val="002060"/>
                <w:szCs w:val="24"/>
              </w:rPr>
              <w:t xml:space="preserve"> </w:t>
            </w:r>
          </w:p>
          <w:p w:rsidR="00DA146F" w:rsidRDefault="001662A3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>
              <w:rPr>
                <w:rFonts w:ascii="Times New Roman" w:eastAsia="標楷體" w:hAnsi="Times New Roman"/>
                <w:color w:val="002060"/>
                <w:szCs w:val="24"/>
              </w:rPr>
              <w:t>Code of Ethics</w:t>
            </w:r>
            <w:r w:rsidR="006E72A0"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="006E72A0"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>
              <w:rPr>
                <w:rFonts w:ascii="Times New Roman" w:eastAsia="標楷體" w:hAnsi="Times New Roman" w:hint="eastAsia"/>
                <w:color w:val="002060"/>
                <w:szCs w:val="24"/>
              </w:rPr>
              <w:t xml:space="preserve"> </w:t>
            </w:r>
          </w:p>
          <w:p w:rsidR="00DA146F" w:rsidRDefault="001662A3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>
              <w:rPr>
                <w:rFonts w:ascii="Times New Roman" w:eastAsia="標楷體" w:hAnsi="Times New Roman"/>
                <w:color w:val="002060"/>
                <w:szCs w:val="24"/>
              </w:rPr>
              <w:t>Self-directed and life-long learning</w:t>
            </w:r>
            <w:r w:rsidR="006E72A0"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="006E72A0"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  <w:p w:rsidR="006E72A0" w:rsidRPr="00DC6516" w:rsidRDefault="001662A3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>
              <w:rPr>
                <w:rFonts w:ascii="Times New Roman" w:eastAsia="標楷體" w:hAnsi="Times New Roman"/>
                <w:color w:val="002060"/>
                <w:szCs w:val="24"/>
              </w:rPr>
              <w:t>Communication and team work</w:t>
            </w:r>
          </w:p>
        </w:tc>
      </w:tr>
      <w:tr w:rsidR="00DC6516" w:rsidRPr="00DC6516" w:rsidTr="00F0099F">
        <w:trPr>
          <w:trHeight w:val="1566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  <w:tc>
          <w:tcPr>
            <w:tcW w:w="2127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DC6516" w:rsidRPr="00DC6516" w:rsidTr="00F0099F">
        <w:trPr>
          <w:trHeight w:val="1564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  <w:tc>
          <w:tcPr>
            <w:tcW w:w="2127" w:type="pct"/>
            <w:vAlign w:val="center"/>
          </w:tcPr>
          <w:p w:rsidR="006E72A0" w:rsidRPr="00DC6516" w:rsidRDefault="006E72A0" w:rsidP="0090391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90391E" w:rsidRPr="00DC6516" w:rsidTr="00F0099F">
        <w:trPr>
          <w:trHeight w:val="1564"/>
        </w:trPr>
        <w:tc>
          <w:tcPr>
            <w:tcW w:w="1009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  <w:tc>
          <w:tcPr>
            <w:tcW w:w="2127" w:type="pct"/>
            <w:vAlign w:val="center"/>
          </w:tcPr>
          <w:p w:rsidR="0090391E" w:rsidRPr="00DC6516" w:rsidRDefault="0090391E" w:rsidP="0090391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90391E" w:rsidRPr="00DC6516" w:rsidTr="00F0099F">
        <w:trPr>
          <w:trHeight w:val="1564"/>
        </w:trPr>
        <w:tc>
          <w:tcPr>
            <w:tcW w:w="1009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  <w:tc>
          <w:tcPr>
            <w:tcW w:w="2127" w:type="pct"/>
            <w:vAlign w:val="center"/>
          </w:tcPr>
          <w:p w:rsidR="0090391E" w:rsidRPr="00DC6516" w:rsidRDefault="0090391E" w:rsidP="0090391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90391E" w:rsidRPr="00DC6516" w:rsidTr="00F0099F">
        <w:trPr>
          <w:trHeight w:val="1564"/>
        </w:trPr>
        <w:tc>
          <w:tcPr>
            <w:tcW w:w="1009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  <w:tc>
          <w:tcPr>
            <w:tcW w:w="2127" w:type="pct"/>
            <w:vAlign w:val="center"/>
          </w:tcPr>
          <w:p w:rsidR="0090391E" w:rsidRPr="00DC6516" w:rsidRDefault="0090391E" w:rsidP="0090391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90391E" w:rsidRPr="00DC6516" w:rsidTr="00F0099F">
        <w:trPr>
          <w:trHeight w:val="1564"/>
        </w:trPr>
        <w:tc>
          <w:tcPr>
            <w:tcW w:w="1009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  <w:tc>
          <w:tcPr>
            <w:tcW w:w="2127" w:type="pct"/>
            <w:vAlign w:val="center"/>
          </w:tcPr>
          <w:p w:rsidR="0090391E" w:rsidRPr="00DC6516" w:rsidRDefault="0090391E" w:rsidP="0090391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90391E" w:rsidRPr="00DC6516" w:rsidTr="00F0099F">
        <w:trPr>
          <w:trHeight w:val="1564"/>
        </w:trPr>
        <w:tc>
          <w:tcPr>
            <w:tcW w:w="1009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  <w:tc>
          <w:tcPr>
            <w:tcW w:w="2127" w:type="pct"/>
            <w:vAlign w:val="center"/>
          </w:tcPr>
          <w:p w:rsidR="0090391E" w:rsidRPr="00DC6516" w:rsidRDefault="0090391E" w:rsidP="0090391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90391E" w:rsidRPr="00DC6516" w:rsidRDefault="0090391E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</w:tbl>
    <w:p w:rsidR="00F323F8" w:rsidRPr="00EB7104" w:rsidRDefault="00F323F8" w:rsidP="00F0099F">
      <w:pPr>
        <w:rPr>
          <w:rFonts w:ascii="標楷體" w:eastAsia="標楷體" w:hAnsi="標楷體"/>
          <w:szCs w:val="24"/>
        </w:rPr>
      </w:pPr>
    </w:p>
    <w:sectPr w:rsidR="00F323F8" w:rsidRPr="00EB7104" w:rsidSect="008F5D6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36" w:rsidRDefault="005D6E36" w:rsidP="004F608E">
      <w:r>
        <w:separator/>
      </w:r>
    </w:p>
  </w:endnote>
  <w:endnote w:type="continuationSeparator" w:id="0">
    <w:p w:rsidR="005D6E36" w:rsidRDefault="005D6E36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Microsoft JhengHei UI"/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36" w:rsidRDefault="005D6E36" w:rsidP="004F608E">
      <w:r>
        <w:separator/>
      </w:r>
    </w:p>
  </w:footnote>
  <w:footnote w:type="continuationSeparator" w:id="0">
    <w:p w:rsidR="005D6E36" w:rsidRDefault="005D6E36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8E7F53"/>
    <w:multiLevelType w:val="hybridMultilevel"/>
    <w:tmpl w:val="7E169D84"/>
    <w:lvl w:ilvl="0" w:tplc="7332E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F122F1"/>
    <w:multiLevelType w:val="hybridMultilevel"/>
    <w:tmpl w:val="6660F920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4" w15:restartNumberingAfterBreak="0">
    <w:nsid w:val="63C67724"/>
    <w:multiLevelType w:val="hybridMultilevel"/>
    <w:tmpl w:val="ED847DE6"/>
    <w:lvl w:ilvl="0" w:tplc="8B002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8B23CB"/>
    <w:multiLevelType w:val="hybridMultilevel"/>
    <w:tmpl w:val="14520E66"/>
    <w:lvl w:ilvl="0" w:tplc="CB342600">
      <w:start w:val="1"/>
      <w:numFmt w:val="decimal"/>
      <w:lvlText w:val="%1."/>
      <w:lvlJc w:val="left"/>
      <w:pPr>
        <w:ind w:left="-2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A4"/>
    <w:rsid w:val="00021BEA"/>
    <w:rsid w:val="000D538F"/>
    <w:rsid w:val="000E73E9"/>
    <w:rsid w:val="00104E9D"/>
    <w:rsid w:val="001434F4"/>
    <w:rsid w:val="00161C1A"/>
    <w:rsid w:val="001662A3"/>
    <w:rsid w:val="001701B9"/>
    <w:rsid w:val="00170D50"/>
    <w:rsid w:val="0019145D"/>
    <w:rsid w:val="001A0E90"/>
    <w:rsid w:val="001A6E3E"/>
    <w:rsid w:val="001D5461"/>
    <w:rsid w:val="00220ED1"/>
    <w:rsid w:val="0023166B"/>
    <w:rsid w:val="002605C0"/>
    <w:rsid w:val="00296A7E"/>
    <w:rsid w:val="002A64D4"/>
    <w:rsid w:val="002B62DC"/>
    <w:rsid w:val="002C352D"/>
    <w:rsid w:val="002C5545"/>
    <w:rsid w:val="002C5B8F"/>
    <w:rsid w:val="002D1F3A"/>
    <w:rsid w:val="002D396D"/>
    <w:rsid w:val="002D3F05"/>
    <w:rsid w:val="002E3DEC"/>
    <w:rsid w:val="002E45B6"/>
    <w:rsid w:val="002E6712"/>
    <w:rsid w:val="002F5881"/>
    <w:rsid w:val="00306F22"/>
    <w:rsid w:val="00324A44"/>
    <w:rsid w:val="003341D9"/>
    <w:rsid w:val="00372ECE"/>
    <w:rsid w:val="0038721F"/>
    <w:rsid w:val="003965D0"/>
    <w:rsid w:val="003A0014"/>
    <w:rsid w:val="003A5C64"/>
    <w:rsid w:val="003D311D"/>
    <w:rsid w:val="003E3D5F"/>
    <w:rsid w:val="003E7868"/>
    <w:rsid w:val="00412748"/>
    <w:rsid w:val="00420558"/>
    <w:rsid w:val="004479F9"/>
    <w:rsid w:val="00470416"/>
    <w:rsid w:val="004733BC"/>
    <w:rsid w:val="00473756"/>
    <w:rsid w:val="0047554C"/>
    <w:rsid w:val="00481E6B"/>
    <w:rsid w:val="00485C93"/>
    <w:rsid w:val="00495256"/>
    <w:rsid w:val="004A6A2E"/>
    <w:rsid w:val="004B0EDC"/>
    <w:rsid w:val="004C3F18"/>
    <w:rsid w:val="004F1407"/>
    <w:rsid w:val="004F608E"/>
    <w:rsid w:val="00501F6F"/>
    <w:rsid w:val="00515322"/>
    <w:rsid w:val="0051715B"/>
    <w:rsid w:val="005233EB"/>
    <w:rsid w:val="00532E75"/>
    <w:rsid w:val="00537F73"/>
    <w:rsid w:val="005602B6"/>
    <w:rsid w:val="005862D0"/>
    <w:rsid w:val="005932C3"/>
    <w:rsid w:val="005C0FC6"/>
    <w:rsid w:val="005D1AE2"/>
    <w:rsid w:val="005D2295"/>
    <w:rsid w:val="005D6E36"/>
    <w:rsid w:val="005E6D9C"/>
    <w:rsid w:val="006207AD"/>
    <w:rsid w:val="00642144"/>
    <w:rsid w:val="006516DC"/>
    <w:rsid w:val="006516EB"/>
    <w:rsid w:val="00670AA9"/>
    <w:rsid w:val="00686269"/>
    <w:rsid w:val="006E72A0"/>
    <w:rsid w:val="006F5A5F"/>
    <w:rsid w:val="0070447F"/>
    <w:rsid w:val="00733F66"/>
    <w:rsid w:val="007673DA"/>
    <w:rsid w:val="007714EA"/>
    <w:rsid w:val="00777107"/>
    <w:rsid w:val="00790034"/>
    <w:rsid w:val="007B7045"/>
    <w:rsid w:val="007C1B9D"/>
    <w:rsid w:val="007E3CAC"/>
    <w:rsid w:val="007E40CE"/>
    <w:rsid w:val="007F1FE2"/>
    <w:rsid w:val="0081247C"/>
    <w:rsid w:val="00813EED"/>
    <w:rsid w:val="00822882"/>
    <w:rsid w:val="00873476"/>
    <w:rsid w:val="008839A0"/>
    <w:rsid w:val="008A2A21"/>
    <w:rsid w:val="008D7B7F"/>
    <w:rsid w:val="008E6089"/>
    <w:rsid w:val="008F0491"/>
    <w:rsid w:val="008F04A0"/>
    <w:rsid w:val="008F5D6B"/>
    <w:rsid w:val="0090391E"/>
    <w:rsid w:val="00905C27"/>
    <w:rsid w:val="00907391"/>
    <w:rsid w:val="009138E4"/>
    <w:rsid w:val="00915AE6"/>
    <w:rsid w:val="00937400"/>
    <w:rsid w:val="00980CFE"/>
    <w:rsid w:val="00986B12"/>
    <w:rsid w:val="00991097"/>
    <w:rsid w:val="009A508C"/>
    <w:rsid w:val="009B718A"/>
    <w:rsid w:val="00A356C6"/>
    <w:rsid w:val="00A43EE2"/>
    <w:rsid w:val="00A5445B"/>
    <w:rsid w:val="00A565C4"/>
    <w:rsid w:val="00A65D64"/>
    <w:rsid w:val="00A6762E"/>
    <w:rsid w:val="00A9233F"/>
    <w:rsid w:val="00AF443D"/>
    <w:rsid w:val="00AF628D"/>
    <w:rsid w:val="00B36256"/>
    <w:rsid w:val="00B441C8"/>
    <w:rsid w:val="00B5060F"/>
    <w:rsid w:val="00B660CE"/>
    <w:rsid w:val="00B678C2"/>
    <w:rsid w:val="00B70B7C"/>
    <w:rsid w:val="00B95230"/>
    <w:rsid w:val="00BA0C36"/>
    <w:rsid w:val="00BB7C17"/>
    <w:rsid w:val="00BD5342"/>
    <w:rsid w:val="00BF1DD5"/>
    <w:rsid w:val="00BF1F7F"/>
    <w:rsid w:val="00C1699C"/>
    <w:rsid w:val="00C227E1"/>
    <w:rsid w:val="00C315BF"/>
    <w:rsid w:val="00C33217"/>
    <w:rsid w:val="00C33629"/>
    <w:rsid w:val="00C441A4"/>
    <w:rsid w:val="00CB4F9A"/>
    <w:rsid w:val="00CC1D75"/>
    <w:rsid w:val="00CE7523"/>
    <w:rsid w:val="00CF2559"/>
    <w:rsid w:val="00CF2B42"/>
    <w:rsid w:val="00D4569F"/>
    <w:rsid w:val="00DA146F"/>
    <w:rsid w:val="00DA2225"/>
    <w:rsid w:val="00DC4DC6"/>
    <w:rsid w:val="00DC6516"/>
    <w:rsid w:val="00DF1F31"/>
    <w:rsid w:val="00E165C7"/>
    <w:rsid w:val="00E20E4F"/>
    <w:rsid w:val="00E276C3"/>
    <w:rsid w:val="00E3431A"/>
    <w:rsid w:val="00E3547C"/>
    <w:rsid w:val="00E631E5"/>
    <w:rsid w:val="00EB4180"/>
    <w:rsid w:val="00EB7104"/>
    <w:rsid w:val="00EE51D7"/>
    <w:rsid w:val="00F0099F"/>
    <w:rsid w:val="00F155BF"/>
    <w:rsid w:val="00F21A23"/>
    <w:rsid w:val="00F25AE5"/>
    <w:rsid w:val="00F30232"/>
    <w:rsid w:val="00F323F8"/>
    <w:rsid w:val="00F359D5"/>
    <w:rsid w:val="00F36AF2"/>
    <w:rsid w:val="00F83F65"/>
    <w:rsid w:val="00FB7300"/>
    <w:rsid w:val="00FC242F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C9432"/>
  <w15:docId w15:val="{D8D0E81A-8C16-4EBD-B6A5-87F3722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C0E1-FD5B-47C8-9748-49D1D51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學生事務處學生事務處學生發展中心紀靜蓉</dc:creator>
  <cp:lastModifiedBy>CHUN</cp:lastModifiedBy>
  <cp:revision>3</cp:revision>
  <dcterms:created xsi:type="dcterms:W3CDTF">2023-03-02T09:16:00Z</dcterms:created>
  <dcterms:modified xsi:type="dcterms:W3CDTF">2023-06-01T02:56:00Z</dcterms:modified>
</cp:coreProperties>
</file>